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875BA" w:rsidRPr="00824EBB" w:rsidTr="002C6BA6">
        <w:trPr>
          <w:trHeight w:val="270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6E4" w:rsidRDefault="001875BA" w:rsidP="00E906E4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CF0ED9">
              <w:rPr>
                <w:rFonts w:ascii="Arial" w:hAnsi="Arial"/>
                <w:b/>
                <w:i/>
                <w:snapToGrid w:val="0"/>
                <w:color w:val="000000"/>
                <w:sz w:val="17"/>
                <w:szCs w:val="24"/>
                <w:lang w:eastAsia="it-IT"/>
              </w:rPr>
              <w:br w:type="page"/>
            </w:r>
            <w:r w:rsidR="00C66B2C" w:rsidRPr="00C66B2C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COMMISSARIO DELEGATO PER L’EMERGENZA DELLA MOBILITA’ RIGUARDANTE</w:t>
            </w:r>
          </w:p>
          <w:p w:rsidR="00C66B2C" w:rsidRPr="00C66B2C" w:rsidRDefault="00C66B2C" w:rsidP="00E906E4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C66B2C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LA A4 ED IL RACCORDO VILLESSE-GORIZIA</w:t>
            </w:r>
          </w:p>
        </w:tc>
      </w:tr>
      <w:tr w:rsidR="001875BA" w:rsidRPr="00824EBB" w:rsidTr="002C6BA6">
        <w:trPr>
          <w:trHeight w:val="193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</w:tcPr>
          <w:p w:rsidR="001875BA" w:rsidRPr="00C66B2C" w:rsidRDefault="001875BA" w:rsidP="00C66B2C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napToGrid w:val="0"/>
                <w:lang w:eastAsia="it-IT"/>
              </w:rPr>
            </w:pPr>
            <w:r w:rsidRPr="00C66B2C">
              <w:rPr>
                <w:rFonts w:ascii="Times New Roman" w:hAnsi="Times New Roman"/>
                <w:b/>
                <w:snapToGrid w:val="0"/>
                <w:lang w:eastAsia="it-IT"/>
              </w:rPr>
              <w:t xml:space="preserve">SCHEDA </w:t>
            </w:r>
            <w:r w:rsidR="00C66B2C">
              <w:rPr>
                <w:rFonts w:ascii="Times New Roman" w:hAnsi="Times New Roman"/>
                <w:b/>
                <w:snapToGrid w:val="0"/>
                <w:lang w:eastAsia="it-IT"/>
              </w:rPr>
              <w:t>5</w:t>
            </w:r>
            <w:r w:rsidRPr="00C66B2C">
              <w:rPr>
                <w:rFonts w:ascii="Times New Roman" w:hAnsi="Times New Roman"/>
                <w:b/>
                <w:snapToGrid w:val="0"/>
                <w:lang w:eastAsia="it-IT"/>
              </w:rPr>
              <w:t xml:space="preserve"> – “Offerta economica”</w:t>
            </w:r>
          </w:p>
        </w:tc>
      </w:tr>
      <w:tr w:rsidR="001875BA" w:rsidRPr="00824EBB" w:rsidTr="002C6BA6">
        <w:trPr>
          <w:trHeight w:val="295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75BA" w:rsidRDefault="001875BA" w:rsidP="006A603A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bCs/>
                <w:i/>
                <w:caps/>
                <w:snapToGrid w:val="0"/>
                <w:lang w:eastAsia="it-IT"/>
              </w:rPr>
            </w:pPr>
          </w:p>
          <w:p w:rsidR="00E906E4" w:rsidRDefault="00C74200" w:rsidP="006A603A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</w:pPr>
            <w:r w:rsidRPr="00C74200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 xml:space="preserve">PROCEDURA PER L’AFFIDAMENTO DEL servizio di </w:t>
            </w:r>
            <w:r w:rsidRPr="00C74200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>SOMMINISTRAZIONE</w:t>
            </w:r>
          </w:p>
          <w:p w:rsidR="001875BA" w:rsidRDefault="00C74200" w:rsidP="006A603A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</w:pPr>
            <w:r w:rsidRPr="00C74200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>A TEMPO DETERMINATO</w:t>
            </w:r>
            <w:r w:rsidR="00C66B2C" w:rsidRPr="006D55AF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.</w:t>
            </w:r>
          </w:p>
          <w:p w:rsidR="00C66B2C" w:rsidRDefault="00C66B2C" w:rsidP="006A603A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bCs/>
                <w:i/>
                <w:caps/>
                <w:snapToGrid w:val="0"/>
                <w:lang w:eastAsia="it-IT"/>
              </w:rPr>
            </w:pPr>
          </w:p>
          <w:p w:rsidR="00F25A46" w:rsidRPr="00F25A46" w:rsidRDefault="00C66B2C" w:rsidP="00F25A46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  <w:highlight w:val="yellow"/>
                <w:lang w:eastAsia="it-IT"/>
              </w:rPr>
            </w:pPr>
            <w:r w:rsidRPr="00C66B2C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C.I.G.: </w:t>
            </w:r>
            <w:r w:rsidR="00C74200" w:rsidRPr="00C74200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7559430EF7</w:t>
            </w:r>
          </w:p>
          <w:p w:rsidR="001875BA" w:rsidRPr="00CF0ED9" w:rsidRDefault="001875BA" w:rsidP="006A603A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</w:tc>
      </w:tr>
    </w:tbl>
    <w:p w:rsidR="001875BA" w:rsidRPr="00CF0ED9" w:rsidRDefault="001875BA" w:rsidP="00893ED1">
      <w:pPr>
        <w:spacing w:after="0" w:line="260" w:lineRule="exact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1875BA" w:rsidRDefault="001875BA" w:rsidP="00893ED1">
      <w:pPr>
        <w:spacing w:after="0" w:line="48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CF0ED9">
        <w:rPr>
          <w:rFonts w:ascii="Times New Roman" w:hAnsi="Times New Roman"/>
          <w:sz w:val="20"/>
          <w:szCs w:val="20"/>
          <w:lang w:eastAsia="it-IT"/>
        </w:rPr>
        <w:t>Il sottoscritto (cognome) 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</w:t>
      </w:r>
      <w:r w:rsidRPr="00CF0ED9">
        <w:rPr>
          <w:rFonts w:ascii="Times New Roman" w:hAnsi="Times New Roman"/>
          <w:sz w:val="20"/>
          <w:szCs w:val="20"/>
          <w:lang w:eastAsia="it-IT"/>
        </w:rPr>
        <w:t>_</w:t>
      </w:r>
      <w:r>
        <w:rPr>
          <w:rFonts w:ascii="Times New Roman" w:hAnsi="Times New Roman"/>
          <w:sz w:val="20"/>
          <w:szCs w:val="20"/>
          <w:lang w:eastAsia="it-IT"/>
        </w:rPr>
        <w:t>_____</w:t>
      </w:r>
      <w:r w:rsidRPr="00CF0ED9">
        <w:rPr>
          <w:rFonts w:ascii="Times New Roman" w:hAnsi="Times New Roman"/>
          <w:sz w:val="20"/>
          <w:szCs w:val="20"/>
          <w:lang w:eastAsia="it-IT"/>
        </w:rPr>
        <w:t xml:space="preserve">_ (nome) </w:t>
      </w:r>
      <w:r>
        <w:rPr>
          <w:rFonts w:ascii="Times New Roman" w:hAnsi="Times New Roman"/>
          <w:sz w:val="20"/>
          <w:szCs w:val="20"/>
          <w:lang w:eastAsia="it-IT"/>
        </w:rPr>
        <w:t>____</w:t>
      </w:r>
      <w:r w:rsidRPr="00CF0ED9">
        <w:rPr>
          <w:rFonts w:ascii="Times New Roman" w:hAnsi="Times New Roman"/>
          <w:sz w:val="20"/>
          <w:szCs w:val="20"/>
          <w:lang w:eastAsia="it-IT"/>
        </w:rPr>
        <w:t>_</w:t>
      </w:r>
      <w:r>
        <w:rPr>
          <w:rFonts w:ascii="Times New Roman" w:hAnsi="Times New Roman"/>
          <w:sz w:val="20"/>
          <w:szCs w:val="20"/>
          <w:lang w:eastAsia="it-IT"/>
        </w:rPr>
        <w:t>_____</w:t>
      </w:r>
      <w:r w:rsidRPr="00CF0ED9">
        <w:rPr>
          <w:rFonts w:ascii="Times New Roman" w:hAnsi="Times New Roman"/>
          <w:sz w:val="20"/>
          <w:szCs w:val="20"/>
          <w:lang w:eastAsia="it-IT"/>
        </w:rPr>
        <w:t>__________________</w:t>
      </w:r>
      <w:proofErr w:type="gramStart"/>
      <w:r w:rsidRPr="00CF0ED9">
        <w:rPr>
          <w:rFonts w:ascii="Times New Roman" w:hAnsi="Times New Roman"/>
          <w:sz w:val="20"/>
          <w:szCs w:val="20"/>
          <w:lang w:eastAsia="it-IT"/>
        </w:rPr>
        <w:t>_  nato</w:t>
      </w:r>
      <w:proofErr w:type="gramEnd"/>
      <w:r w:rsidRPr="00CF0ED9">
        <w:rPr>
          <w:rFonts w:ascii="Times New Roman" w:hAnsi="Times New Roman"/>
          <w:sz w:val="20"/>
          <w:szCs w:val="20"/>
          <w:lang w:eastAsia="it-IT"/>
        </w:rPr>
        <w:t xml:space="preserve"> a ______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CF0ED9">
        <w:rPr>
          <w:rFonts w:ascii="Times New Roman" w:hAnsi="Times New Roman"/>
          <w:sz w:val="20"/>
          <w:szCs w:val="20"/>
          <w:lang w:eastAsia="it-IT"/>
        </w:rPr>
        <w:t>_________</w:t>
      </w:r>
      <w:r>
        <w:rPr>
          <w:rFonts w:ascii="Times New Roman" w:hAnsi="Times New Roman"/>
          <w:sz w:val="20"/>
          <w:szCs w:val="20"/>
          <w:lang w:eastAsia="it-IT"/>
        </w:rPr>
        <w:t>____</w:t>
      </w:r>
      <w:r w:rsidRPr="00CF0ED9">
        <w:rPr>
          <w:rFonts w:ascii="Times New Roman" w:hAnsi="Times New Roman"/>
          <w:sz w:val="20"/>
          <w:szCs w:val="20"/>
          <w:lang w:eastAsia="it-IT"/>
        </w:rPr>
        <w:t>________ il __________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CF0ED9">
        <w:rPr>
          <w:rFonts w:ascii="Times New Roman" w:hAnsi="Times New Roman"/>
          <w:sz w:val="20"/>
          <w:szCs w:val="20"/>
          <w:lang w:eastAsia="it-IT"/>
        </w:rPr>
        <w:t xml:space="preserve">_______ legale rappresentante/procuratore 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dell’Operatore economico  </w:t>
      </w:r>
      <w:r w:rsidRPr="00CF0ED9">
        <w:rPr>
          <w:rFonts w:ascii="Times New Roman" w:hAnsi="Times New Roman"/>
          <w:sz w:val="20"/>
          <w:szCs w:val="20"/>
          <w:lang w:eastAsia="it-IT"/>
        </w:rPr>
        <w:t>___________________________________</w:t>
      </w:r>
      <w:r w:rsidRPr="00CF0ED9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</w:p>
    <w:p w:rsidR="001875BA" w:rsidRPr="00DA47BF" w:rsidRDefault="001875BA" w:rsidP="002C6BA6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</w:p>
    <w:p w:rsidR="001875BA" w:rsidRPr="00DA47BF" w:rsidRDefault="001875BA" w:rsidP="002C6BA6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1875BA" w:rsidRDefault="001875BA" w:rsidP="00893ED1">
      <w:pPr>
        <w:spacing w:after="0" w:line="48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1B417E" w:rsidRDefault="001875BA" w:rsidP="002C6BA6">
      <w:pPr>
        <w:pStyle w:val="Paragrafoelenco"/>
        <w:numPr>
          <w:ilvl w:val="0"/>
          <w:numId w:val="5"/>
        </w:numPr>
        <w:spacing w:after="0" w:line="480" w:lineRule="auto"/>
        <w:ind w:left="284" w:hanging="284"/>
        <w:jc w:val="both"/>
        <w:rPr>
          <w:rFonts w:ascii="Times New Roman" w:hAnsi="Times New Roman"/>
          <w:bCs/>
          <w:sz w:val="20"/>
          <w:szCs w:val="20"/>
          <w:lang w:eastAsia="it-IT"/>
        </w:rPr>
      </w:pPr>
      <w:r w:rsidRPr="002C6BA6">
        <w:rPr>
          <w:rFonts w:ascii="Times New Roman" w:hAnsi="Times New Roman"/>
          <w:snapToGrid w:val="0"/>
          <w:sz w:val="20"/>
          <w:szCs w:val="20"/>
          <w:lang w:eastAsia="it-IT"/>
        </w:rPr>
        <w:t>di offrire il ribasso percentuale del ……</w:t>
      </w:r>
      <w:proofErr w:type="gramStart"/>
      <w:r w:rsidRPr="002C6BA6">
        <w:rPr>
          <w:rFonts w:ascii="Times New Roman" w:hAnsi="Times New Roman"/>
          <w:snapToGrid w:val="0"/>
          <w:sz w:val="20"/>
          <w:szCs w:val="20"/>
          <w:lang w:eastAsia="it-IT"/>
        </w:rPr>
        <w:t>…….</w:t>
      </w:r>
      <w:proofErr w:type="gramEnd"/>
      <w:r w:rsidRPr="002C6BA6">
        <w:rPr>
          <w:rFonts w:ascii="Times New Roman" w:hAnsi="Times New Roman"/>
          <w:snapToGrid w:val="0"/>
          <w:sz w:val="20"/>
          <w:szCs w:val="20"/>
          <w:lang w:eastAsia="it-IT"/>
        </w:rPr>
        <w:t xml:space="preserve">.……. (_________________________________________) </w:t>
      </w:r>
      <w:r w:rsidRPr="002C6BA6">
        <w:rPr>
          <w:rFonts w:ascii="Times New Roman" w:hAnsi="Times New Roman"/>
          <w:sz w:val="20"/>
          <w:szCs w:val="20"/>
          <w:lang w:eastAsia="it-IT"/>
        </w:rPr>
        <w:t xml:space="preserve">da </w:t>
      </w:r>
      <w:r w:rsidR="00B25988" w:rsidRPr="00B25988">
        <w:rPr>
          <w:rFonts w:ascii="Times New Roman" w:hAnsi="Times New Roman"/>
          <w:sz w:val="20"/>
          <w:szCs w:val="20"/>
          <w:lang w:eastAsia="it-IT"/>
        </w:rPr>
        <w:t xml:space="preserve">applicare sul margine d’agenzia pari ad € </w:t>
      </w:r>
      <w:r w:rsidR="00B25988" w:rsidRPr="00B25988">
        <w:rPr>
          <w:rFonts w:ascii="Times New Roman" w:hAnsi="Times New Roman"/>
          <w:b/>
          <w:bCs/>
          <w:sz w:val="20"/>
          <w:szCs w:val="20"/>
          <w:lang w:eastAsia="it-IT"/>
        </w:rPr>
        <w:t>357.341,</w:t>
      </w:r>
      <w:proofErr w:type="gramStart"/>
      <w:r w:rsidR="00B25988" w:rsidRPr="00B25988">
        <w:rPr>
          <w:rFonts w:ascii="Times New Roman" w:hAnsi="Times New Roman"/>
          <w:b/>
          <w:bCs/>
          <w:sz w:val="20"/>
          <w:szCs w:val="20"/>
          <w:lang w:eastAsia="it-IT"/>
        </w:rPr>
        <w:t>09.-</w:t>
      </w:r>
      <w:proofErr w:type="gramEnd"/>
      <w:r w:rsidR="00B25988" w:rsidRPr="00B25988">
        <w:rPr>
          <w:rFonts w:ascii="Times New Roman" w:hAnsi="Times New Roman"/>
          <w:bCs/>
          <w:sz w:val="20"/>
          <w:szCs w:val="20"/>
          <w:lang w:eastAsia="it-IT"/>
        </w:rPr>
        <w:t xml:space="preserve"> </w:t>
      </w:r>
      <w:r w:rsidR="00B25988" w:rsidRPr="00B25988">
        <w:rPr>
          <w:rFonts w:ascii="Times New Roman" w:hAnsi="Times New Roman"/>
          <w:sz w:val="20"/>
          <w:szCs w:val="20"/>
          <w:lang w:eastAsia="it-IT"/>
        </w:rPr>
        <w:t>posto a base di gara</w:t>
      </w:r>
      <w:r w:rsidR="00E906E4">
        <w:rPr>
          <w:rFonts w:ascii="Times New Roman" w:hAnsi="Times New Roman"/>
          <w:sz w:val="20"/>
          <w:szCs w:val="20"/>
          <w:lang w:eastAsia="it-IT"/>
        </w:rPr>
        <w:t>;</w:t>
      </w:r>
    </w:p>
    <w:p w:rsidR="00E906E4" w:rsidRDefault="004D1581" w:rsidP="00E906E4">
      <w:pPr>
        <w:pStyle w:val="Paragrafoelenco"/>
        <w:numPr>
          <w:ilvl w:val="0"/>
          <w:numId w:val="5"/>
        </w:numPr>
        <w:spacing w:before="120" w:after="0" w:line="480" w:lineRule="auto"/>
        <w:ind w:left="284" w:hanging="284"/>
        <w:jc w:val="both"/>
        <w:rPr>
          <w:rFonts w:ascii="Times New Roman" w:hAnsi="Times New Roman"/>
          <w:bCs/>
          <w:sz w:val="20"/>
          <w:szCs w:val="20"/>
          <w:lang w:eastAsia="it-IT"/>
        </w:rPr>
      </w:pPr>
      <w:r w:rsidRPr="004D1581">
        <w:rPr>
          <w:rFonts w:ascii="Times New Roman" w:hAnsi="Times New Roman"/>
          <w:bCs/>
          <w:sz w:val="20"/>
          <w:szCs w:val="20"/>
          <w:lang w:eastAsia="it-IT"/>
        </w:rPr>
        <w:t>che gli oneri interni per la sicurezza del lavoro sono quantificati in Euro _________________ (_________________________________)</w:t>
      </w:r>
      <w:r w:rsidR="00E906E4">
        <w:rPr>
          <w:rFonts w:ascii="Times New Roman" w:hAnsi="Times New Roman"/>
          <w:bCs/>
          <w:sz w:val="20"/>
          <w:szCs w:val="20"/>
          <w:lang w:eastAsia="it-IT"/>
        </w:rPr>
        <w:t>;</w:t>
      </w:r>
    </w:p>
    <w:p w:rsidR="001875BA" w:rsidRPr="00E5279B" w:rsidRDefault="004D1581" w:rsidP="00E906E4">
      <w:pPr>
        <w:spacing w:after="240" w:line="240" w:lineRule="auto"/>
        <w:ind w:left="284"/>
        <w:jc w:val="both"/>
        <w:rPr>
          <w:rFonts w:ascii="Times New Roman" w:hAnsi="Times New Roman"/>
          <w:bCs/>
          <w:sz w:val="20"/>
          <w:szCs w:val="20"/>
          <w:lang w:eastAsia="it-IT"/>
        </w:rPr>
      </w:pPr>
      <w:r w:rsidRPr="00E5279B">
        <w:rPr>
          <w:rFonts w:ascii="Times New Roman" w:hAnsi="Times New Roman"/>
          <w:bCs/>
          <w:sz w:val="20"/>
          <w:szCs w:val="20"/>
          <w:lang w:eastAsia="it-IT"/>
        </w:rPr>
        <w:t xml:space="preserve">La mancata indicazione di tali oneri comporta l’esclusione del concorrente dalla procedura di gara (art. 95, comma 10 del D. </w:t>
      </w:r>
      <w:proofErr w:type="spellStart"/>
      <w:r w:rsidRPr="00E5279B">
        <w:rPr>
          <w:rFonts w:ascii="Times New Roman" w:hAnsi="Times New Roman"/>
          <w:bCs/>
          <w:sz w:val="20"/>
          <w:szCs w:val="20"/>
          <w:lang w:eastAsia="it-IT"/>
        </w:rPr>
        <w:t>Lgs</w:t>
      </w:r>
      <w:proofErr w:type="spellEnd"/>
      <w:r w:rsidRPr="00E5279B">
        <w:rPr>
          <w:rFonts w:ascii="Times New Roman" w:hAnsi="Times New Roman"/>
          <w:bCs/>
          <w:sz w:val="20"/>
          <w:szCs w:val="20"/>
          <w:lang w:eastAsia="it-IT"/>
        </w:rPr>
        <w:t>. 50/2016 e s.m.i.).</w:t>
      </w:r>
    </w:p>
    <w:p w:rsidR="00E906E4" w:rsidRDefault="004D1581" w:rsidP="00B32A80">
      <w:pPr>
        <w:pStyle w:val="Paragrafoelenco"/>
        <w:numPr>
          <w:ilvl w:val="0"/>
          <w:numId w:val="5"/>
        </w:numPr>
        <w:spacing w:after="0" w:line="48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4D1581">
        <w:rPr>
          <w:rFonts w:ascii="Times New Roman" w:hAnsi="Times New Roman"/>
          <w:snapToGrid w:val="0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l’importo</w:t>
      </w:r>
      <w:r w:rsidRPr="004D1581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offerto è comprensivo del costo del personale che il concorrente quantifica in €___________________ (____________________________________________________).</w:t>
      </w:r>
    </w:p>
    <w:p w:rsidR="001875BA" w:rsidRPr="00E5279B" w:rsidRDefault="004D1581" w:rsidP="00E906E4">
      <w:pPr>
        <w:spacing w:after="0" w:line="240" w:lineRule="auto"/>
        <w:ind w:left="284"/>
        <w:jc w:val="both"/>
        <w:rPr>
          <w:rFonts w:ascii="Times New Roman" w:hAnsi="Times New Roman"/>
          <w:bCs/>
          <w:sz w:val="20"/>
          <w:szCs w:val="20"/>
          <w:lang w:eastAsia="it-IT"/>
        </w:rPr>
      </w:pPr>
      <w:r w:rsidRPr="00E5279B">
        <w:rPr>
          <w:rFonts w:ascii="Times New Roman" w:hAnsi="Times New Roman"/>
          <w:bCs/>
          <w:sz w:val="20"/>
          <w:szCs w:val="20"/>
          <w:lang w:eastAsia="it-IT"/>
        </w:rPr>
        <w:t xml:space="preserve">La mancata indicazione di tali costi comporta l’esclusione del concorrente dalla procedura di gara (art. 95, comma 10 del D. </w:t>
      </w:r>
      <w:proofErr w:type="spellStart"/>
      <w:r w:rsidRPr="00E5279B">
        <w:rPr>
          <w:rFonts w:ascii="Times New Roman" w:hAnsi="Times New Roman"/>
          <w:bCs/>
          <w:sz w:val="20"/>
          <w:szCs w:val="20"/>
          <w:lang w:eastAsia="it-IT"/>
        </w:rPr>
        <w:t>Lgs</w:t>
      </w:r>
      <w:proofErr w:type="spellEnd"/>
      <w:r w:rsidRPr="00E5279B">
        <w:rPr>
          <w:rFonts w:ascii="Times New Roman" w:hAnsi="Times New Roman"/>
          <w:bCs/>
          <w:sz w:val="20"/>
          <w:szCs w:val="20"/>
          <w:lang w:eastAsia="it-IT"/>
        </w:rPr>
        <w:t>. 50/2016 e s.m.i.); i predetti costi rispettano i minimi salariali definiti dalla contrattazione collettiva nazionale di settore tra le organizzazioni sindacali dei lavoratori e le organizzazioni dei datori di lavoro comparativamente più rappresentative sul piano nazionale, delle voci retributive previste dalla contrattazione integrativa di secondo livello.</w:t>
      </w:r>
      <w:bookmarkStart w:id="0" w:name="_GoBack"/>
      <w:bookmarkEnd w:id="0"/>
    </w:p>
    <w:p w:rsidR="001875BA" w:rsidRPr="002C6BA6" w:rsidRDefault="001875BA" w:rsidP="002C6BA6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1875BA" w:rsidRPr="002C6BA6" w:rsidRDefault="001875BA" w:rsidP="002C6BA6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</w:t>
      </w:r>
      <w:r w:rsidR="00D63D01">
        <w:rPr>
          <w:rFonts w:ascii="Times New Roman" w:hAnsi="Times New Roman"/>
          <w:b/>
          <w:snapToGrid w:val="0"/>
          <w:sz w:val="18"/>
          <w:szCs w:val="18"/>
          <w:lang w:eastAsia="it-IT"/>
        </w:rPr>
        <w:t>i.</w:t>
      </w:r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in caso di false dichiarazioni. La presente dichiarazione ha valore di autocertificazione e di consenso al trattamento dei dati personali.</w:t>
      </w:r>
    </w:p>
    <w:p w:rsidR="001875BA" w:rsidRPr="002C6BA6" w:rsidRDefault="001875BA" w:rsidP="002C6BA6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875BA" w:rsidRPr="002C6BA6" w:rsidRDefault="001875BA" w:rsidP="002C6BA6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</w:t>
      </w:r>
      <w:proofErr w:type="spellStart"/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>Lgs</w:t>
      </w:r>
      <w:proofErr w:type="spellEnd"/>
      <w:r w:rsidRPr="002C6BA6">
        <w:rPr>
          <w:rFonts w:ascii="Times New Roman" w:hAnsi="Times New Roman"/>
          <w:b/>
          <w:snapToGrid w:val="0"/>
          <w:sz w:val="18"/>
          <w:szCs w:val="18"/>
          <w:lang w:eastAsia="it-IT"/>
        </w:rPr>
        <w:t>. 196/03 e s.m.i., che i dati personali indicati nelle schede e nell’intera offerta saranno trattati, anche con strumenti informatici, esclusivamente nell’ambito del procedimento per il quale la presente dichiarazione viene resa.</w:t>
      </w:r>
    </w:p>
    <w:p w:rsidR="001875BA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CF0ED9" w:rsidRDefault="001875BA" w:rsidP="00893ED1">
      <w:pPr>
        <w:tabs>
          <w:tab w:val="left" w:pos="426"/>
          <w:tab w:val="left" w:pos="6480"/>
        </w:tabs>
        <w:spacing w:after="0" w:line="240" w:lineRule="auto"/>
        <w:jc w:val="both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CF0ED9">
        <w:rPr>
          <w:rFonts w:ascii="Times New Roman" w:hAnsi="Times New Roman"/>
          <w:snapToGrid w:val="0"/>
          <w:sz w:val="20"/>
          <w:szCs w:val="20"/>
          <w:lang w:eastAsia="it-IT"/>
        </w:rPr>
        <w:tab/>
        <w:t>DATA</w:t>
      </w:r>
      <w:r w:rsidRPr="00CF0ED9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CF0ED9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CF0ED9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CF0ED9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it-IT"/>
        </w:rPr>
      </w:pP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Pr="00CF0ED9" w:rsidRDefault="001875BA" w:rsidP="00893ED1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Default="001875BA" w:rsidP="00893E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  <w:r w:rsidRPr="00CF0ED9">
        <w:rPr>
          <w:rFonts w:ascii="Times New Roman" w:hAnsi="Times New Roman"/>
          <w:snapToGrid w:val="0"/>
          <w:sz w:val="18"/>
          <w:szCs w:val="18"/>
          <w:lang w:eastAsia="it-IT"/>
        </w:rPr>
        <w:t>la scheda</w:t>
      </w:r>
      <w:r>
        <w:rPr>
          <w:rFonts w:ascii="Times New Roman" w:hAnsi="Times New Roman"/>
          <w:snapToGrid w:val="0"/>
          <w:sz w:val="18"/>
          <w:szCs w:val="18"/>
          <w:lang w:eastAsia="it-IT"/>
        </w:rPr>
        <w:t xml:space="preserve"> di offerta</w:t>
      </w:r>
      <w:r w:rsidRPr="00CF0ED9">
        <w:rPr>
          <w:rFonts w:ascii="Times New Roman" w:hAnsi="Times New Roman"/>
          <w:snapToGrid w:val="0"/>
          <w:sz w:val="18"/>
          <w:szCs w:val="18"/>
          <w:lang w:eastAsia="it-IT"/>
        </w:rPr>
        <w:t xml:space="preserve"> deve essere compilata, IN CIFRE ED IN LETTERE;</w:t>
      </w:r>
    </w:p>
    <w:p w:rsidR="001875BA" w:rsidRDefault="001875BA" w:rsidP="007C278E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1875BA" w:rsidRDefault="001875BA" w:rsidP="002947F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</w:t>
      </w:r>
      <w:r w:rsidR="004D158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deve essere compilata e sottoscritta 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procuratore del concorrente munito di procura speciale attestante il potere di presentare offerta di importo almeno corrispondente a quello offerto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81AE3">
        <w:rPr>
          <w:rFonts w:ascii="Times New Roman" w:hAnsi="Times New Roman"/>
          <w:snapToGrid w:val="0"/>
          <w:sz w:val="20"/>
          <w:szCs w:val="20"/>
          <w:lang w:eastAsia="it-IT"/>
        </w:rPr>
        <w:t>(procura da allegare all’offerta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).</w:t>
      </w:r>
    </w:p>
    <w:p w:rsidR="001875BA" w:rsidRPr="00B15F2C" w:rsidRDefault="001875BA" w:rsidP="002947FD">
      <w:pPr>
        <w:pStyle w:val="Paragrafoelenco"/>
        <w:tabs>
          <w:tab w:val="num" w:pos="426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Default="001875BA" w:rsidP="007C278E">
      <w:pPr>
        <w:pStyle w:val="Paragrafoelenco"/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lastRenderedPageBreak/>
        <w:t>In caso il concorrente rientri tra i soggetti di cui all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letter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d) del comma 2 dell’art. </w:t>
      </w:r>
      <w:r w:rsidR="004D158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ed il raggruppamento sia già stato costituito, la scheda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deve essere compilata e sottoscritta da un legale rappresentante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della mandataria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procuratore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della medesima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munito di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procura speciale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attestante il potere di presentare offerta di importo almeno corrispondente a quello offerto (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allegare </w:t>
      </w:r>
      <w:r w:rsidR="00676CC7">
        <w:rPr>
          <w:rFonts w:ascii="Times New Roman" w:hAnsi="Times New Roman"/>
          <w:snapToGrid w:val="0"/>
          <w:sz w:val="20"/>
          <w:szCs w:val="20"/>
          <w:lang w:eastAsia="it-IT"/>
        </w:rPr>
        <w:t>all’offerta)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:rsidR="001875BA" w:rsidRDefault="001875BA" w:rsidP="007C278E">
      <w:pPr>
        <w:pStyle w:val="Paragrafoelenco"/>
        <w:tabs>
          <w:tab w:val="num" w:pos="426"/>
        </w:tabs>
        <w:spacing w:after="0" w:line="240" w:lineRule="auto"/>
        <w:ind w:left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Default="001875BA" w:rsidP="007C278E">
      <w:pPr>
        <w:pStyle w:val="Paragrafoelenco"/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In caso il concorrente rientri tra i soggetti di cui all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letter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a e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) del comma 2 dell’ar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t. </w:t>
      </w:r>
      <w:r w:rsidR="004D158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 ed il consorzio ordinario di concorrenti sia già costituito, la scheda di 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deve essere compilata e sottoscritta da un legale rappresentante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consorzio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procuratore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medesimo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munito di procura speciale</w:t>
      </w:r>
      <w:r w:rsidRPr="007C278E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attestante il potere di presentare offerta di importo almeno corrispondente a quello offerto </w:t>
      </w:r>
      <w:r w:rsidRPr="00981AE3">
        <w:rPr>
          <w:rFonts w:ascii="Times New Roman" w:hAnsi="Times New Roman"/>
          <w:snapToGrid w:val="0"/>
          <w:sz w:val="20"/>
          <w:szCs w:val="20"/>
          <w:lang w:eastAsia="it-IT"/>
        </w:rPr>
        <w:t>(procura da allegare all’offerta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).</w:t>
      </w:r>
    </w:p>
    <w:p w:rsidR="001875BA" w:rsidRPr="00691BAB" w:rsidRDefault="001875BA" w:rsidP="003B4C1B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875BA" w:rsidRDefault="001875BA" w:rsidP="002947FD">
      <w:pPr>
        <w:pStyle w:val="Paragrafoelenco"/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</w:t>
      </w:r>
      <w:proofErr w:type="spell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e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) del comma 2 dell’art. </w:t>
      </w:r>
      <w:r w:rsidR="004D158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D.Lgs.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ed il raggruppamento o consorzio ordinario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non sia ancora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costituito,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ai sensi del comma 8 dell’art. 48 del </w:t>
      </w:r>
      <w:proofErr w:type="spellStart"/>
      <w:proofErr w:type="gramStart"/>
      <w:r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la scheda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deve essere compilata e sottoscritta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tutti gli operatori economici che formeranno il raggruppamento o il consorzio ordinario, nella persona di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un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proprio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procuratore munito di procura speciale</w:t>
      </w:r>
      <w:r w:rsidRPr="00B15F2C" w:rsidDel="003B4C1B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attestante il potere di presentare offerta di importo almeno corrispondente a quello offerto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81AE3">
        <w:rPr>
          <w:rFonts w:ascii="Times New Roman" w:hAnsi="Times New Roman"/>
          <w:snapToGrid w:val="0"/>
          <w:sz w:val="20"/>
          <w:szCs w:val="20"/>
          <w:lang w:eastAsia="it-IT"/>
        </w:rPr>
        <w:t>(procura da allegare all’offerta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). </w:t>
      </w:r>
    </w:p>
    <w:p w:rsidR="001875BA" w:rsidRDefault="001875BA" w:rsidP="002947FD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E906E4" w:rsidRDefault="00E906E4" w:rsidP="002947FD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E906E4" w:rsidRPr="00DD6D68" w:rsidRDefault="00E906E4" w:rsidP="00E906E4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p w:rsidR="001875BA" w:rsidRPr="00CF0ED9" w:rsidRDefault="001875BA" w:rsidP="002947FD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sectPr w:rsidR="001875BA" w:rsidRPr="00CF0ED9" w:rsidSect="00CA2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67770"/>
    <w:multiLevelType w:val="hybridMultilevel"/>
    <w:tmpl w:val="AC2206EA"/>
    <w:lvl w:ilvl="0" w:tplc="02828F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B1A94"/>
    <w:multiLevelType w:val="hybridMultilevel"/>
    <w:tmpl w:val="977AB81C"/>
    <w:lvl w:ilvl="0" w:tplc="BCB0346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54B60"/>
    <w:multiLevelType w:val="hybridMultilevel"/>
    <w:tmpl w:val="D706A4E2"/>
    <w:lvl w:ilvl="0" w:tplc="F6A81D8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22F1E"/>
    <w:multiLevelType w:val="hybridMultilevel"/>
    <w:tmpl w:val="9A0C4AB2"/>
    <w:lvl w:ilvl="0" w:tplc="419A17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D1"/>
    <w:rsid w:val="00071E63"/>
    <w:rsid w:val="000C5DCC"/>
    <w:rsid w:val="00101B78"/>
    <w:rsid w:val="001361E3"/>
    <w:rsid w:val="001875BA"/>
    <w:rsid w:val="001B417E"/>
    <w:rsid w:val="0028746C"/>
    <w:rsid w:val="002947FD"/>
    <w:rsid w:val="002C6BA6"/>
    <w:rsid w:val="002D225A"/>
    <w:rsid w:val="00336F9C"/>
    <w:rsid w:val="0038117D"/>
    <w:rsid w:val="003B4C1B"/>
    <w:rsid w:val="003C650F"/>
    <w:rsid w:val="004D1581"/>
    <w:rsid w:val="004F110A"/>
    <w:rsid w:val="00597A5F"/>
    <w:rsid w:val="005A5450"/>
    <w:rsid w:val="00602CE2"/>
    <w:rsid w:val="006171BC"/>
    <w:rsid w:val="00676CC7"/>
    <w:rsid w:val="006776A5"/>
    <w:rsid w:val="00691BAB"/>
    <w:rsid w:val="006A603A"/>
    <w:rsid w:val="00722CB8"/>
    <w:rsid w:val="00744DEF"/>
    <w:rsid w:val="007A4F3B"/>
    <w:rsid w:val="007C278E"/>
    <w:rsid w:val="007C6970"/>
    <w:rsid w:val="00824EBB"/>
    <w:rsid w:val="00893ED1"/>
    <w:rsid w:val="008E2D44"/>
    <w:rsid w:val="008F7684"/>
    <w:rsid w:val="00981AE3"/>
    <w:rsid w:val="009A6E22"/>
    <w:rsid w:val="009C0DBA"/>
    <w:rsid w:val="00A02553"/>
    <w:rsid w:val="00A650BF"/>
    <w:rsid w:val="00A84724"/>
    <w:rsid w:val="00B15F2C"/>
    <w:rsid w:val="00B25988"/>
    <w:rsid w:val="00B32A80"/>
    <w:rsid w:val="00BD2B08"/>
    <w:rsid w:val="00C37920"/>
    <w:rsid w:val="00C66B2C"/>
    <w:rsid w:val="00C74200"/>
    <w:rsid w:val="00C9152E"/>
    <w:rsid w:val="00CA28AC"/>
    <w:rsid w:val="00CF0ED9"/>
    <w:rsid w:val="00CF5E0E"/>
    <w:rsid w:val="00D3012F"/>
    <w:rsid w:val="00D54A2F"/>
    <w:rsid w:val="00D63D01"/>
    <w:rsid w:val="00D82CB3"/>
    <w:rsid w:val="00DA47BF"/>
    <w:rsid w:val="00DA5131"/>
    <w:rsid w:val="00DB24C7"/>
    <w:rsid w:val="00DC4E64"/>
    <w:rsid w:val="00E5279B"/>
    <w:rsid w:val="00E906E4"/>
    <w:rsid w:val="00EC0891"/>
    <w:rsid w:val="00F14455"/>
    <w:rsid w:val="00F25A46"/>
    <w:rsid w:val="00F6704C"/>
    <w:rsid w:val="00FB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BCBF1B-9261-42AF-A00F-26AC1C62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3ED1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2C6BA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BD2B08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BD2B0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BD2B08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BD2B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BD2B08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BD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D2B08"/>
    <w:rPr>
      <w:rFonts w:ascii="Tahoma" w:hAnsi="Tahoma" w:cs="Tahoma"/>
      <w:sz w:val="16"/>
      <w:szCs w:val="16"/>
    </w:rPr>
  </w:style>
  <w:style w:type="paragraph" w:customStyle="1" w:styleId="Stile2">
    <w:name w:val="Stile2"/>
    <w:basedOn w:val="Normale"/>
    <w:uiPriority w:val="99"/>
    <w:rsid w:val="00E906E4"/>
    <w:pPr>
      <w:numPr>
        <w:numId w:val="7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7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Flavio Colleselli</cp:lastModifiedBy>
  <cp:revision>23</cp:revision>
  <dcterms:created xsi:type="dcterms:W3CDTF">2016-12-05T14:59:00Z</dcterms:created>
  <dcterms:modified xsi:type="dcterms:W3CDTF">2018-07-19T07:32:00Z</dcterms:modified>
</cp:coreProperties>
</file>