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14:paraId="6691E0A6" w14:textId="77777777" w:rsidTr="00AD3193">
        <w:trPr>
          <w:trHeight w:val="270"/>
        </w:trPr>
        <w:tc>
          <w:tcPr>
            <w:tcW w:w="9639" w:type="dxa"/>
            <w:vAlign w:val="center"/>
          </w:tcPr>
          <w:p w14:paraId="58D460C9" w14:textId="77777777" w:rsidR="00CC03FA" w:rsidRPr="00C9152E" w:rsidRDefault="00C758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COMMISSARIO DELEGATO PER L’EMERGENZA DELLA MOBILITA’ RIGUARDANTE LA A4 ED IL RACCORDO VILLESSE-GORIZIA</w:t>
            </w:r>
          </w:p>
        </w:tc>
      </w:tr>
      <w:tr w:rsidR="00CC03FA" w:rsidRPr="00EE6F88" w14:paraId="2CC6ECFC" w14:textId="77777777" w:rsidTr="00AD3193">
        <w:trPr>
          <w:trHeight w:val="193"/>
        </w:trPr>
        <w:tc>
          <w:tcPr>
            <w:tcW w:w="9639" w:type="dxa"/>
          </w:tcPr>
          <w:p w14:paraId="05643426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14:paraId="7031423C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14:paraId="5FD6E99D" w14:textId="77777777" w:rsidTr="00AD3193">
        <w:trPr>
          <w:trHeight w:val="598"/>
        </w:trPr>
        <w:tc>
          <w:tcPr>
            <w:tcW w:w="9639" w:type="dxa"/>
            <w:vAlign w:val="center"/>
          </w:tcPr>
          <w:p w14:paraId="667E5CAE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14:paraId="0DE6D7EC" w14:textId="058B4BB6" w:rsidR="00407ECD" w:rsidRDefault="006874F9" w:rsidP="00407ECD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6874F9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PROCEDURA PER L’AFFIDAMENTO DEi LAVORI DI RIFACIMENTO DELLE BARRIERE ESISTENTI – ADEGUAMENTO FUNZIONALE DELLA BARRIERA DEL LISERT</w:t>
            </w:r>
          </w:p>
          <w:p w14:paraId="70AA4B0D" w14:textId="77777777" w:rsidR="00C44819" w:rsidRPr="00C44819" w:rsidRDefault="00407ECD" w:rsidP="00C44819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C.U.P. </w:t>
            </w:r>
            <w:r w:rsidRPr="00C44819">
              <w:rPr>
                <w:rFonts w:ascii="Times New Roman" w:eastAsia="Times New Roman" w:hAnsi="Times New Roman"/>
                <w:b/>
              </w:rPr>
              <w:t>I41B07000150005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lang w:eastAsia="it-IT"/>
              </w:rPr>
              <w:t xml:space="preserve">C.I.G.: </w:t>
            </w:r>
            <w:r w:rsidR="00C44819" w:rsidRPr="00C44819">
              <w:rPr>
                <w:rFonts w:ascii="Times New Roman" w:hAnsi="Times New Roman"/>
                <w:b/>
                <w:bCs/>
                <w:lang w:eastAsia="it-IT"/>
              </w:rPr>
              <w:t>7242405DA9</w:t>
            </w:r>
          </w:p>
          <w:p w14:paraId="6CF721C1" w14:textId="77777777"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</w:tr>
    </w:tbl>
    <w:p w14:paraId="52CD19A8" w14:textId="77777777"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14:paraId="215E11E8" w14:textId="77777777"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14:paraId="30E1BCE3" w14:textId="77777777"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14:paraId="5F180E81" w14:textId="77777777"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14:paraId="38F153FD" w14:textId="77777777"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14:paraId="1D2FE4AF" w14:textId="77777777"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sindacale,</w:t>
      </w:r>
      <w:r w:rsidR="00196964">
        <w:rPr>
          <w:rFonts w:ascii="Times New Roman" w:hAnsi="Times New Roman"/>
          <w:sz w:val="20"/>
          <w:szCs w:val="24"/>
          <w:u w:val="single"/>
          <w:lang w:eastAsia="it-IT"/>
        </w:rPr>
        <w:t xml:space="preserve"> inclusi i sindaci supplenti,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14:paraId="786C287B" w14:textId="77777777" w:rsidTr="007D1A32">
        <w:trPr>
          <w:trHeight w:val="430"/>
        </w:trPr>
        <w:tc>
          <w:tcPr>
            <w:tcW w:w="1871" w:type="dxa"/>
            <w:vAlign w:val="center"/>
          </w:tcPr>
          <w:p w14:paraId="5164C3E6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21BC1C7B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489D70ED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5B02108F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14:paraId="79421D54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29DF2A9A" w14:textId="77777777" w:rsidTr="007D1A32">
        <w:trPr>
          <w:trHeight w:val="430"/>
        </w:trPr>
        <w:tc>
          <w:tcPr>
            <w:tcW w:w="1871" w:type="dxa"/>
          </w:tcPr>
          <w:p w14:paraId="6859F86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E9AB1A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F9D21C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A2613F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21D956AF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0299BCA" w14:textId="77777777" w:rsidTr="007D1A32">
        <w:trPr>
          <w:trHeight w:val="430"/>
        </w:trPr>
        <w:tc>
          <w:tcPr>
            <w:tcW w:w="1871" w:type="dxa"/>
          </w:tcPr>
          <w:p w14:paraId="7172242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2E277B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51859B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23682F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04B347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BA2BE11" w14:textId="77777777" w:rsidTr="007D1A32">
        <w:trPr>
          <w:trHeight w:val="430"/>
        </w:trPr>
        <w:tc>
          <w:tcPr>
            <w:tcW w:w="1871" w:type="dxa"/>
          </w:tcPr>
          <w:p w14:paraId="074A824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075AFC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DE5E73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7E34AF3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5BF0154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3292955D" w14:textId="77777777" w:rsidTr="007D1A32">
        <w:trPr>
          <w:trHeight w:val="430"/>
        </w:trPr>
        <w:tc>
          <w:tcPr>
            <w:tcW w:w="1871" w:type="dxa"/>
          </w:tcPr>
          <w:p w14:paraId="2D62881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80C96C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6012CC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61EC78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5D835B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3C78D45F" w14:textId="77777777"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14:paraId="02781436" w14:textId="77777777"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="00CC03FA">
        <w:tab/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white list presso la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="00CC03FA" w:rsidRPr="007A7F65">
        <w:t xml:space="preserve"> </w:t>
      </w:r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D.Lgs. 159/2011 s.m.i.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white list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</w:p>
    <w:p w14:paraId="53AC0AF9" w14:textId="77777777" w:rsidR="00A76A88" w:rsidRPr="00A76A88" w:rsidRDefault="00A76A88" w:rsidP="00A76A8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76A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□</w:t>
      </w:r>
      <w:r w:rsidRPr="00A76A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non è iscritto in alcuna white list.</w:t>
      </w:r>
    </w:p>
    <w:p w14:paraId="0A2DC482" w14:textId="77777777"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18D875BD" w14:textId="77777777"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43298437" w14:textId="77777777"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2AC2006F" w14:textId="77777777" w:rsidR="00CC03FA" w:rsidRPr="00200F46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14:paraId="6F975C9E" w14:textId="77777777"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1CC8FF61" w14:textId="77777777" w:rsidR="00CC03FA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65F9E7F4" w14:textId="77777777" w:rsidR="002266BF" w:rsidRPr="00200F46" w:rsidRDefault="002266BF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CASSA EDILE PROVINCIA DI ………………………………………….. , Via/ Piazza …………..……………., Città ……………………….</w:t>
      </w: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C.I. n°…………………………….</w:t>
      </w:r>
    </w:p>
    <w:p w14:paraId="3F4472ED" w14:textId="77777777"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3FF9CE88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14:paraId="6D75087A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DD31EB1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14:paraId="674D3534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7FF01FB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14:paraId="2CFBB7DA" w14:textId="77777777"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4FC8EC7A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6A24ECB1" w14:textId="7CBD0A3C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14:paraId="2599437B" w14:textId="77777777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14:paraId="03BE7EDC" w14:textId="77777777"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3E1561BD" w14:textId="77777777"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14:paraId="555362C1" w14:textId="77777777"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F1947" w14:textId="77777777" w:rsidR="00CA743F" w:rsidRDefault="00CA743F" w:rsidP="00720C1B">
      <w:pPr>
        <w:spacing w:after="0" w:line="240" w:lineRule="auto"/>
      </w:pPr>
      <w:r>
        <w:separator/>
      </w:r>
    </w:p>
  </w:endnote>
  <w:endnote w:type="continuationSeparator" w:id="0">
    <w:p w14:paraId="49F1EB93" w14:textId="77777777" w:rsidR="00CA743F" w:rsidRDefault="00CA743F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0C5A" w14:textId="0D09C2D4"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44819">
      <w:rPr>
        <w:noProof/>
      </w:rPr>
      <w:t>1</w:t>
    </w:r>
    <w:r>
      <w:fldChar w:fldCharType="end"/>
    </w:r>
  </w:p>
  <w:p w14:paraId="678693D0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FD910" w14:textId="77777777" w:rsidR="00CA743F" w:rsidRDefault="00CA743F" w:rsidP="00720C1B">
      <w:pPr>
        <w:spacing w:after="0" w:line="240" w:lineRule="auto"/>
      </w:pPr>
      <w:r>
        <w:separator/>
      </w:r>
    </w:p>
  </w:footnote>
  <w:footnote w:type="continuationSeparator" w:id="0">
    <w:p w14:paraId="27CF48F1" w14:textId="77777777" w:rsidR="00CA743F" w:rsidRDefault="00CA743F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22121"/>
    <w:rsid w:val="000328E5"/>
    <w:rsid w:val="000B172D"/>
    <w:rsid w:val="000B4EC4"/>
    <w:rsid w:val="000C5DCC"/>
    <w:rsid w:val="000D4B3F"/>
    <w:rsid w:val="001427F3"/>
    <w:rsid w:val="00196964"/>
    <w:rsid w:val="001E61BF"/>
    <w:rsid w:val="001E7B54"/>
    <w:rsid w:val="00200F46"/>
    <w:rsid w:val="0022475C"/>
    <w:rsid w:val="00226064"/>
    <w:rsid w:val="002266BF"/>
    <w:rsid w:val="002835B2"/>
    <w:rsid w:val="002C3F6D"/>
    <w:rsid w:val="00303458"/>
    <w:rsid w:val="00307578"/>
    <w:rsid w:val="00331EC6"/>
    <w:rsid w:val="00371705"/>
    <w:rsid w:val="0039348A"/>
    <w:rsid w:val="003D54C7"/>
    <w:rsid w:val="00407ECD"/>
    <w:rsid w:val="0048652F"/>
    <w:rsid w:val="004A2C83"/>
    <w:rsid w:val="004C5AB4"/>
    <w:rsid w:val="004D370A"/>
    <w:rsid w:val="004F372F"/>
    <w:rsid w:val="005054C5"/>
    <w:rsid w:val="005057C9"/>
    <w:rsid w:val="00545679"/>
    <w:rsid w:val="00545B5C"/>
    <w:rsid w:val="005C5B69"/>
    <w:rsid w:val="005E29B2"/>
    <w:rsid w:val="00621C3A"/>
    <w:rsid w:val="00672A23"/>
    <w:rsid w:val="006874F9"/>
    <w:rsid w:val="006B6064"/>
    <w:rsid w:val="006B7DE2"/>
    <w:rsid w:val="006F4559"/>
    <w:rsid w:val="00720C1B"/>
    <w:rsid w:val="007A7F65"/>
    <w:rsid w:val="007B38CF"/>
    <w:rsid w:val="007D1A32"/>
    <w:rsid w:val="0083613A"/>
    <w:rsid w:val="00852597"/>
    <w:rsid w:val="008E39B9"/>
    <w:rsid w:val="009329D1"/>
    <w:rsid w:val="009508DC"/>
    <w:rsid w:val="0096535D"/>
    <w:rsid w:val="009820F2"/>
    <w:rsid w:val="00990D84"/>
    <w:rsid w:val="009F1B01"/>
    <w:rsid w:val="00A412B0"/>
    <w:rsid w:val="00A51E6B"/>
    <w:rsid w:val="00A76A88"/>
    <w:rsid w:val="00A94089"/>
    <w:rsid w:val="00A95285"/>
    <w:rsid w:val="00AA76C4"/>
    <w:rsid w:val="00AB7A36"/>
    <w:rsid w:val="00AD3193"/>
    <w:rsid w:val="00AD4243"/>
    <w:rsid w:val="00B00E49"/>
    <w:rsid w:val="00B15F2C"/>
    <w:rsid w:val="00B2201E"/>
    <w:rsid w:val="00B807F5"/>
    <w:rsid w:val="00BA1352"/>
    <w:rsid w:val="00BC0396"/>
    <w:rsid w:val="00BC182B"/>
    <w:rsid w:val="00BD7836"/>
    <w:rsid w:val="00C44819"/>
    <w:rsid w:val="00C62E49"/>
    <w:rsid w:val="00C75835"/>
    <w:rsid w:val="00C857D6"/>
    <w:rsid w:val="00C9152E"/>
    <w:rsid w:val="00CA743F"/>
    <w:rsid w:val="00CC03FA"/>
    <w:rsid w:val="00CC29E4"/>
    <w:rsid w:val="00CD3BEB"/>
    <w:rsid w:val="00D42CD1"/>
    <w:rsid w:val="00D60E00"/>
    <w:rsid w:val="00DB68D4"/>
    <w:rsid w:val="00DC1120"/>
    <w:rsid w:val="00DD41DE"/>
    <w:rsid w:val="00DF3ED5"/>
    <w:rsid w:val="00DF7D7F"/>
    <w:rsid w:val="00E03F13"/>
    <w:rsid w:val="00E16CF1"/>
    <w:rsid w:val="00E529DD"/>
    <w:rsid w:val="00EA0C4C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84242"/>
  <w15:docId w15:val="{59D5E5E9-0164-425C-935C-0EC5837A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705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C448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71705"/>
    <w:rPr>
      <w:rFonts w:ascii="Times New Roman" w:hAnsi="Times New Roman"/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71705"/>
    <w:rPr>
      <w:rFonts w:ascii="Times New Roman" w:hAnsi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C4481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8</cp:revision>
  <dcterms:created xsi:type="dcterms:W3CDTF">2017-05-19T08:37:00Z</dcterms:created>
  <dcterms:modified xsi:type="dcterms:W3CDTF">2017-10-17T14:29:00Z</dcterms:modified>
</cp:coreProperties>
</file>