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1A6C85"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1A6C85">
        <w:rPr>
          <w:rFonts w:ascii="Arial" w:hAnsi="Arial" w:cs="Arial"/>
          <w:b/>
          <w:color w:val="auto"/>
          <w:sz w:val="15"/>
          <w:szCs w:val="15"/>
        </w:rPr>
        <w:t xml:space="preserve">GU UE S numero </w:t>
      </w:r>
      <w:r w:rsidR="00201C4B">
        <w:rPr>
          <w:rFonts w:ascii="Arial" w:hAnsi="Arial" w:cs="Arial"/>
          <w:b/>
          <w:color w:val="auto"/>
          <w:sz w:val="15"/>
          <w:szCs w:val="15"/>
        </w:rPr>
        <w:t>208</w:t>
      </w:r>
      <w:r w:rsidRPr="001A6C85">
        <w:rPr>
          <w:rFonts w:ascii="Arial" w:hAnsi="Arial" w:cs="Arial"/>
          <w:b/>
          <w:color w:val="auto"/>
          <w:sz w:val="15"/>
          <w:szCs w:val="15"/>
        </w:rPr>
        <w:t xml:space="preserve">, data </w:t>
      </w:r>
      <w:r w:rsidR="00201C4B">
        <w:rPr>
          <w:rFonts w:ascii="Arial" w:hAnsi="Arial" w:cs="Arial"/>
          <w:b/>
          <w:color w:val="auto"/>
          <w:sz w:val="15"/>
          <w:szCs w:val="15"/>
        </w:rPr>
        <w:t>28</w:t>
      </w:r>
      <w:r w:rsidR="00B106C1" w:rsidRPr="001A6C85">
        <w:rPr>
          <w:rFonts w:ascii="Arial" w:hAnsi="Arial" w:cs="Arial"/>
          <w:b/>
          <w:color w:val="auto"/>
          <w:sz w:val="15"/>
          <w:szCs w:val="15"/>
        </w:rPr>
        <w:t>.</w:t>
      </w:r>
      <w:r w:rsidR="00201C4B">
        <w:rPr>
          <w:rFonts w:ascii="Arial" w:hAnsi="Arial" w:cs="Arial"/>
          <w:b/>
          <w:color w:val="auto"/>
          <w:sz w:val="15"/>
          <w:szCs w:val="15"/>
        </w:rPr>
        <w:t>10</w:t>
      </w:r>
      <w:r w:rsidR="00B106C1" w:rsidRPr="001A6C85">
        <w:rPr>
          <w:rFonts w:ascii="Arial" w:hAnsi="Arial" w:cs="Arial"/>
          <w:b/>
          <w:color w:val="auto"/>
          <w:sz w:val="15"/>
          <w:szCs w:val="15"/>
        </w:rPr>
        <w:t>.2017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1A6C85">
        <w:rPr>
          <w:rFonts w:ascii="Arial" w:hAnsi="Arial" w:cs="Arial"/>
          <w:b/>
          <w:color w:val="auto"/>
          <w:sz w:val="15"/>
          <w:szCs w:val="15"/>
        </w:rPr>
        <w:t xml:space="preserve">Numero dell'avviso nella GU S: </w:t>
      </w:r>
      <w:r w:rsidR="001A6C85" w:rsidRPr="001A6C85">
        <w:rPr>
          <w:rFonts w:ascii="Arial" w:hAnsi="Arial" w:cs="Arial"/>
          <w:b/>
          <w:color w:val="auto"/>
          <w:sz w:val="15"/>
          <w:szCs w:val="15"/>
        </w:rPr>
        <w:t xml:space="preserve">2017/S </w:t>
      </w:r>
      <w:r w:rsidR="00AC1396">
        <w:rPr>
          <w:rFonts w:ascii="Arial" w:hAnsi="Arial" w:cs="Arial"/>
          <w:b/>
          <w:color w:val="auto"/>
          <w:sz w:val="15"/>
          <w:szCs w:val="15"/>
        </w:rPr>
        <w:t>208</w:t>
      </w:r>
      <w:r w:rsidR="001A6C85" w:rsidRPr="001A6C85">
        <w:rPr>
          <w:rFonts w:ascii="Arial" w:hAnsi="Arial" w:cs="Arial"/>
          <w:b/>
          <w:color w:val="auto"/>
          <w:sz w:val="15"/>
          <w:szCs w:val="15"/>
        </w:rPr>
        <w:t>-</w:t>
      </w:r>
      <w:r w:rsidR="00AC1396">
        <w:rPr>
          <w:rFonts w:ascii="Arial" w:hAnsi="Arial" w:cs="Arial"/>
          <w:b/>
          <w:color w:val="auto"/>
          <w:sz w:val="15"/>
          <w:szCs w:val="15"/>
        </w:rPr>
        <w:t>431578</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sidR="003020BA" w:rsidRPr="000C25B1">
        <w:rPr>
          <w:rFonts w:ascii="Arial" w:hAnsi="Arial" w:cs="Arial"/>
          <w:b/>
          <w:sz w:val="15"/>
          <w:szCs w:val="15"/>
        </w:rPr>
        <w:t xml:space="preserve">G.U.R.I. </w:t>
      </w:r>
      <w:r w:rsidR="003020BA" w:rsidRPr="000C25B1">
        <w:rPr>
          <w:rFonts w:ascii="Arial" w:hAnsi="Arial" w:cs="Arial"/>
          <w:b/>
          <w:color w:val="000000" w:themeColor="text1"/>
          <w:sz w:val="15"/>
          <w:szCs w:val="15"/>
        </w:rPr>
        <w:t xml:space="preserve">dd. </w:t>
      </w:r>
      <w:r w:rsidR="00134475">
        <w:rPr>
          <w:rFonts w:ascii="Arial" w:hAnsi="Arial" w:cs="Arial"/>
          <w:b/>
          <w:color w:val="000000" w:themeColor="text1"/>
          <w:sz w:val="15"/>
          <w:szCs w:val="15"/>
        </w:rPr>
        <w:t>03</w:t>
      </w:r>
      <w:r w:rsidR="003020BA" w:rsidRPr="000C25B1">
        <w:rPr>
          <w:rFonts w:ascii="Arial" w:hAnsi="Arial" w:cs="Arial"/>
          <w:b/>
          <w:color w:val="000000" w:themeColor="text1"/>
          <w:sz w:val="15"/>
          <w:szCs w:val="15"/>
        </w:rPr>
        <w:t>.</w:t>
      </w:r>
      <w:r w:rsidR="00134475">
        <w:rPr>
          <w:rFonts w:ascii="Arial" w:hAnsi="Arial" w:cs="Arial"/>
          <w:b/>
          <w:color w:val="000000" w:themeColor="text1"/>
          <w:sz w:val="15"/>
          <w:szCs w:val="15"/>
        </w:rPr>
        <w:t>11</w:t>
      </w:r>
      <w:r w:rsidR="003020BA" w:rsidRPr="000C25B1">
        <w:rPr>
          <w:rFonts w:ascii="Arial" w:hAnsi="Arial" w:cs="Arial"/>
          <w:b/>
          <w:color w:val="000000" w:themeColor="text1"/>
          <w:sz w:val="15"/>
          <w:szCs w:val="15"/>
        </w:rPr>
        <w:t xml:space="preserve">.2017, 5° serie speciale, n. </w:t>
      </w:r>
      <w:r w:rsidR="00134475">
        <w:rPr>
          <w:rFonts w:ascii="Arial" w:hAnsi="Arial" w:cs="Arial"/>
          <w:b/>
          <w:color w:val="000000" w:themeColor="text1"/>
          <w:sz w:val="15"/>
          <w:szCs w:val="15"/>
        </w:rPr>
        <w:t>127</w:t>
      </w:r>
      <w:bookmarkStart w:id="0" w:name="_GoBack"/>
      <w:bookmarkEnd w:id="0"/>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6900BA">
        <w:trPr>
          <w:trHeight w:val="89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900BA" w:rsidRDefault="00A23B3E">
            <w:pPr>
              <w:rPr>
                <w:rFonts w:ascii="Arial" w:hAnsi="Arial" w:cs="Arial"/>
                <w:color w:val="000000"/>
                <w:sz w:val="14"/>
                <w:szCs w:val="14"/>
              </w:rPr>
            </w:pPr>
            <w:r w:rsidRPr="003A443E">
              <w:rPr>
                <w:rFonts w:ascii="Arial" w:hAnsi="Arial" w:cs="Arial"/>
                <w:color w:val="000000"/>
                <w:sz w:val="14"/>
                <w:szCs w:val="14"/>
              </w:rPr>
              <w:t>Nome:</w:t>
            </w:r>
            <w:r w:rsidR="006900BA">
              <w:rPr>
                <w:rFonts w:ascii="Arial" w:hAnsi="Arial" w:cs="Arial"/>
                <w:color w:val="000000"/>
                <w:sz w:val="14"/>
                <w:szCs w:val="14"/>
              </w:rPr>
              <w:t xml:space="preserve">                                                                                            </w:t>
            </w:r>
            <w:r w:rsidR="006900BA">
              <w:rPr>
                <w:rFonts w:ascii="Arial" w:hAnsi="Arial" w:cs="Arial"/>
                <w:color w:val="000000"/>
                <w:sz w:val="14"/>
                <w:szCs w:val="14"/>
              </w:rPr>
              <w:br/>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6900BA">
            <w:pPr>
              <w:rPr>
                <w:rFonts w:ascii="Arial" w:hAnsi="Arial" w:cs="Arial"/>
                <w:color w:val="000000"/>
                <w:sz w:val="14"/>
                <w:szCs w:val="14"/>
              </w:rPr>
            </w:pPr>
            <w:r w:rsidRPr="006900BA">
              <w:rPr>
                <w:rFonts w:ascii="Arial" w:hAnsi="Arial" w:cs="Arial"/>
                <w:color w:val="000000"/>
                <w:sz w:val="14"/>
                <w:szCs w:val="14"/>
              </w:rPr>
              <w:t>Commissario Delegato per l’emergenza della mobilità riguardante la A4 (tratto Venezia - Trieste) ed il Raccordo Villesse - Gorizia</w:t>
            </w:r>
          </w:p>
          <w:p w:rsidR="00A23B3E" w:rsidRPr="003A443E" w:rsidRDefault="00192FCC">
            <w:pPr>
              <w:rPr>
                <w:color w:val="000000"/>
              </w:rPr>
            </w:pPr>
            <w:r>
              <w:rPr>
                <w:rFonts w:ascii="Arial" w:hAnsi="Arial" w:cs="Arial"/>
                <w:color w:val="000000"/>
                <w:sz w:val="14"/>
                <w:szCs w:val="14"/>
              </w:rPr>
              <w:t>90122600324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6900BA" w:rsidP="00E1619D">
            <w:pPr>
              <w:spacing w:after="0"/>
            </w:pPr>
            <w:r w:rsidRPr="006900BA">
              <w:rPr>
                <w:rFonts w:ascii="Arial" w:hAnsi="Arial" w:cs="Arial"/>
                <w:bCs/>
                <w:sz w:val="14"/>
                <w:szCs w:val="14"/>
              </w:rPr>
              <w:t xml:space="preserve">Lavori di </w:t>
            </w:r>
            <w:r w:rsidR="00E1619D">
              <w:rPr>
                <w:rFonts w:ascii="Arial" w:hAnsi="Arial" w:cs="Arial"/>
                <w:bCs/>
                <w:sz w:val="14"/>
                <w:szCs w:val="14"/>
              </w:rPr>
              <w:t>rifacimento delle barriere esistenti – Adeguamento funzionale della barriera del Lisert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51FAD" w:rsidP="00E1619D">
            <w:r>
              <w:rPr>
                <w:rFonts w:ascii="Arial" w:hAnsi="Arial" w:cs="Arial"/>
                <w:sz w:val="14"/>
                <w:szCs w:val="14"/>
              </w:rPr>
              <w:t>0</w:t>
            </w:r>
            <w:r w:rsidR="00E1619D">
              <w:rPr>
                <w:rFonts w:ascii="Arial" w:hAnsi="Arial" w:cs="Arial"/>
                <w:sz w:val="14"/>
                <w:szCs w:val="14"/>
              </w:rPr>
              <w:t>4</w:t>
            </w:r>
            <w:r>
              <w:rPr>
                <w:rFonts w:ascii="Arial" w:hAnsi="Arial" w:cs="Arial"/>
                <w:sz w:val="14"/>
                <w:szCs w:val="14"/>
              </w:rPr>
              <w:t>/1</w:t>
            </w:r>
            <w:r w:rsidR="006900BA">
              <w:rPr>
                <w:rFonts w:ascii="Arial" w:hAnsi="Arial" w:cs="Arial"/>
                <w:sz w:val="14"/>
                <w:szCs w:val="14"/>
              </w:rPr>
              <w:t>7</w:t>
            </w:r>
            <w:r>
              <w:rPr>
                <w:rFonts w:ascii="Arial" w:hAnsi="Arial" w:cs="Arial"/>
                <w:sz w:val="14"/>
                <w:szCs w:val="14"/>
              </w:rPr>
              <w:t xml:space="preserve"> - </w:t>
            </w:r>
            <w:r w:rsidR="006900BA">
              <w:rPr>
                <w:rFonts w:ascii="Arial" w:hAnsi="Arial" w:cs="Arial"/>
                <w:sz w:val="14"/>
                <w:szCs w:val="14"/>
              </w:rPr>
              <w:t>C</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076039">
            <w:pPr>
              <w:rPr>
                <w:rFonts w:ascii="Arial" w:hAnsi="Arial" w:cs="Arial"/>
                <w:color w:val="000000"/>
                <w:sz w:val="14"/>
                <w:szCs w:val="14"/>
              </w:rPr>
            </w:pPr>
            <w:r w:rsidRPr="00076039">
              <w:rPr>
                <w:rFonts w:ascii="Arial" w:hAnsi="Arial" w:cs="Arial"/>
                <w:color w:val="000000"/>
                <w:sz w:val="14"/>
                <w:szCs w:val="14"/>
              </w:rPr>
              <w:t>7242405DA9</w:t>
            </w:r>
          </w:p>
          <w:p w:rsidR="00A23B3E" w:rsidRPr="003A443E" w:rsidRDefault="00076039">
            <w:pPr>
              <w:rPr>
                <w:rFonts w:ascii="Arial" w:hAnsi="Arial" w:cs="Arial"/>
                <w:color w:val="000000"/>
                <w:sz w:val="14"/>
                <w:szCs w:val="14"/>
              </w:rPr>
            </w:pPr>
            <w:r w:rsidRPr="00076039">
              <w:rPr>
                <w:rFonts w:ascii="Arial" w:hAnsi="Arial" w:cs="Arial"/>
                <w:color w:val="000000"/>
                <w:sz w:val="14"/>
                <w:szCs w:val="14"/>
              </w:rPr>
              <w:t>I41B07000150005</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0BA" w:rsidRDefault="006900BA">
      <w:pPr>
        <w:spacing w:before="0" w:after="0"/>
      </w:pPr>
      <w:r>
        <w:separator/>
      </w:r>
    </w:p>
  </w:endnote>
  <w:endnote w:type="continuationSeparator" w:id="0">
    <w:p w:rsidR="006900BA" w:rsidRDefault="006900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BA" w:rsidRPr="00D509A5" w:rsidRDefault="006900BA"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134475">
      <w:rPr>
        <w:rFonts w:ascii="Calibri" w:hAnsi="Calibri"/>
        <w:noProof/>
        <w:sz w:val="20"/>
        <w:szCs w:val="20"/>
      </w:rPr>
      <w:t>1</w:t>
    </w:r>
    <w:r w:rsidRPr="00D509A5">
      <w:rPr>
        <w:rFonts w:ascii="Calibri" w:hAnsi="Calibri"/>
        <w:sz w:val="20"/>
        <w:szCs w:val="20"/>
      </w:rPr>
      <w:fldChar w:fldCharType="end"/>
    </w:r>
  </w:p>
  <w:p w:rsidR="006900BA" w:rsidRDefault="006900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0BA" w:rsidRDefault="006900BA">
      <w:pPr>
        <w:spacing w:before="0" w:after="0"/>
      </w:pPr>
      <w:r>
        <w:separator/>
      </w:r>
    </w:p>
  </w:footnote>
  <w:footnote w:type="continuationSeparator" w:id="0">
    <w:p w:rsidR="006900BA" w:rsidRDefault="006900BA">
      <w:pPr>
        <w:spacing w:before="0" w:after="0"/>
      </w:pPr>
      <w:r>
        <w:continuationSeparator/>
      </w:r>
    </w:p>
  </w:footnote>
  <w:footnote w:id="1">
    <w:p w:rsidR="006900BA" w:rsidRPr="001F35A9" w:rsidRDefault="006900BA"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900BA" w:rsidRPr="001F35A9" w:rsidRDefault="006900BA"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900BA" w:rsidRPr="001F35A9" w:rsidRDefault="006900BA"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900BA" w:rsidRPr="001F35A9" w:rsidRDefault="006900BA"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900BA" w:rsidRPr="001F35A9" w:rsidRDefault="006900BA"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900BA" w:rsidRPr="001F35A9" w:rsidRDefault="006900BA"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900BA" w:rsidRPr="001F35A9" w:rsidRDefault="006900BA"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900BA" w:rsidRPr="001F35A9" w:rsidRDefault="006900BA"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900BA" w:rsidRPr="001F35A9" w:rsidRDefault="006900BA"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900BA" w:rsidRPr="003E60D1" w:rsidRDefault="006900BA"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900BA" w:rsidRPr="003E60D1" w:rsidRDefault="006900BA"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900BA" w:rsidRPr="003E60D1" w:rsidRDefault="006900BA"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900BA" w:rsidRPr="003E60D1" w:rsidRDefault="006900BA"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900BA" w:rsidRPr="003E60D1" w:rsidRDefault="006900BA"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900BA" w:rsidRPr="00BF74E1" w:rsidRDefault="006900BA"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900BA" w:rsidRPr="00F351F0" w:rsidRDefault="006900BA"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900BA" w:rsidRPr="003E60D1" w:rsidRDefault="006900BA"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900BA" w:rsidRPr="003E60D1" w:rsidRDefault="006900BA"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900BA" w:rsidRPr="003E60D1" w:rsidRDefault="006900BA"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560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576F3"/>
    <w:rsid w:val="00076039"/>
    <w:rsid w:val="00076DCA"/>
    <w:rsid w:val="00077777"/>
    <w:rsid w:val="000953DC"/>
    <w:rsid w:val="000A7B33"/>
    <w:rsid w:val="000B5314"/>
    <w:rsid w:val="000B62D9"/>
    <w:rsid w:val="000C25B1"/>
    <w:rsid w:val="000E5FBC"/>
    <w:rsid w:val="0010252C"/>
    <w:rsid w:val="001212B1"/>
    <w:rsid w:val="00121BF6"/>
    <w:rsid w:val="00134475"/>
    <w:rsid w:val="001650E1"/>
    <w:rsid w:val="001752F0"/>
    <w:rsid w:val="00192FCC"/>
    <w:rsid w:val="00197696"/>
    <w:rsid w:val="001A4957"/>
    <w:rsid w:val="001A6C85"/>
    <w:rsid w:val="001D3A2B"/>
    <w:rsid w:val="001D56C2"/>
    <w:rsid w:val="001F35A9"/>
    <w:rsid w:val="00201C4B"/>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3636"/>
    <w:rsid w:val="003C307D"/>
    <w:rsid w:val="003C66F1"/>
    <w:rsid w:val="003E60D1"/>
    <w:rsid w:val="003E7810"/>
    <w:rsid w:val="003F1596"/>
    <w:rsid w:val="004234D1"/>
    <w:rsid w:val="004F6A8B"/>
    <w:rsid w:val="00516CEA"/>
    <w:rsid w:val="005309A4"/>
    <w:rsid w:val="0058406C"/>
    <w:rsid w:val="005A4D91"/>
    <w:rsid w:val="005B3B08"/>
    <w:rsid w:val="005C49E6"/>
    <w:rsid w:val="005E2955"/>
    <w:rsid w:val="00625142"/>
    <w:rsid w:val="00635C8F"/>
    <w:rsid w:val="0064014A"/>
    <w:rsid w:val="006411A3"/>
    <w:rsid w:val="006879D2"/>
    <w:rsid w:val="006900BA"/>
    <w:rsid w:val="00697DE9"/>
    <w:rsid w:val="006A5E21"/>
    <w:rsid w:val="006B430C"/>
    <w:rsid w:val="006B4D39"/>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51FAD"/>
    <w:rsid w:val="009644B4"/>
    <w:rsid w:val="009949B6"/>
    <w:rsid w:val="009D6883"/>
    <w:rsid w:val="009E204E"/>
    <w:rsid w:val="00A23B3E"/>
    <w:rsid w:val="00A30CBB"/>
    <w:rsid w:val="00A46950"/>
    <w:rsid w:val="00A73961"/>
    <w:rsid w:val="00A92C23"/>
    <w:rsid w:val="00AA0281"/>
    <w:rsid w:val="00AA2252"/>
    <w:rsid w:val="00AA5F93"/>
    <w:rsid w:val="00AC1396"/>
    <w:rsid w:val="00AE5CFF"/>
    <w:rsid w:val="00B06790"/>
    <w:rsid w:val="00B106C1"/>
    <w:rsid w:val="00B32C28"/>
    <w:rsid w:val="00B64AE6"/>
    <w:rsid w:val="00B80BA0"/>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8285C"/>
    <w:rsid w:val="00C92169"/>
    <w:rsid w:val="00CA04F3"/>
    <w:rsid w:val="00CC764A"/>
    <w:rsid w:val="00CD2288"/>
    <w:rsid w:val="00CD3E4F"/>
    <w:rsid w:val="00CF449A"/>
    <w:rsid w:val="00D24B1B"/>
    <w:rsid w:val="00D27DB2"/>
    <w:rsid w:val="00D509A5"/>
    <w:rsid w:val="00D55FB5"/>
    <w:rsid w:val="00D64744"/>
    <w:rsid w:val="00D75C52"/>
    <w:rsid w:val="00D92A41"/>
    <w:rsid w:val="00D93877"/>
    <w:rsid w:val="00DA7329"/>
    <w:rsid w:val="00DE4996"/>
    <w:rsid w:val="00E0264E"/>
    <w:rsid w:val="00E1619D"/>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14:docId w14:val="1C13FF9D"/>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D8925-70C9-44A7-9535-1647D5C19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16</Pages>
  <Words>6523</Words>
  <Characters>37184</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43620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Flavio Colleselli</cp:lastModifiedBy>
  <cp:revision>21</cp:revision>
  <cp:lastPrinted>2016-08-09T07:33:00Z</cp:lastPrinted>
  <dcterms:created xsi:type="dcterms:W3CDTF">2017-05-23T16:27:00Z</dcterms:created>
  <dcterms:modified xsi:type="dcterms:W3CDTF">2017-10-30T07:53:00Z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